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A2" w:rsidRPr="00B54502" w:rsidRDefault="00523FA2" w:rsidP="00523FA2">
      <w:pPr>
        <w:rPr>
          <w:b/>
        </w:rPr>
      </w:pPr>
      <w:r w:rsidRPr="00B54502">
        <w:rPr>
          <w:b/>
        </w:rPr>
        <w:t>Заседание Совета от</w:t>
      </w:r>
      <w:r>
        <w:rPr>
          <w:b/>
        </w:rPr>
        <w:t xml:space="preserve"> 15</w:t>
      </w:r>
      <w:r w:rsidRPr="00B54502">
        <w:rPr>
          <w:b/>
        </w:rPr>
        <w:t xml:space="preserve"> марта 2013 года</w:t>
      </w:r>
    </w:p>
    <w:p w:rsidR="00523FA2" w:rsidRPr="00315924" w:rsidRDefault="00523FA2" w:rsidP="00523FA2"/>
    <w:p w:rsidR="00523FA2" w:rsidRPr="00B54502" w:rsidRDefault="00523FA2" w:rsidP="00523FA2">
      <w:r>
        <w:rPr>
          <w:b/>
        </w:rPr>
        <w:t>Принято решение</w:t>
      </w:r>
      <w:r w:rsidRPr="00315924">
        <w:rPr>
          <w:b/>
        </w:rPr>
        <w:t xml:space="preserve">: </w:t>
      </w:r>
      <w:r w:rsidRPr="00B54502">
        <w:t>Создать Контрольно-дисциплинарный комитет.</w:t>
      </w:r>
    </w:p>
    <w:p w:rsidR="00523FA2" w:rsidRPr="00315924" w:rsidRDefault="00523FA2" w:rsidP="00523FA2">
      <w:pPr>
        <w:rPr>
          <w:b/>
        </w:rPr>
      </w:pPr>
    </w:p>
    <w:p w:rsidR="00523FA2" w:rsidRPr="00B54502" w:rsidRDefault="00523FA2" w:rsidP="00523FA2">
      <w:r>
        <w:rPr>
          <w:b/>
        </w:rPr>
        <w:t>Принято решение</w:t>
      </w:r>
      <w:r w:rsidRPr="00315924">
        <w:rPr>
          <w:b/>
        </w:rPr>
        <w:t>:</w:t>
      </w:r>
      <w:r w:rsidRPr="00315924">
        <w:t xml:space="preserve"> </w:t>
      </w:r>
      <w:r w:rsidRPr="00B54502">
        <w:t>Включить в состав</w:t>
      </w:r>
      <w:proofErr w:type="gramStart"/>
      <w:r w:rsidRPr="00B54502">
        <w:t xml:space="preserve"> К</w:t>
      </w:r>
      <w:proofErr w:type="gramEnd"/>
      <w:r w:rsidRPr="00B54502">
        <w:t>онтрольно – дисциплинарного комитета сотрудников в соответствии с Приложением 1 и присвоить им статус КДС, обладающий правом и обязанностью проводить работы по контролю и применению мер дисциплинарного воздействия в рамках Положения о КДК.</w:t>
      </w:r>
    </w:p>
    <w:p w:rsidR="00523FA2" w:rsidRPr="00B54502" w:rsidRDefault="00523FA2" w:rsidP="00523FA2"/>
    <w:p w:rsidR="00523FA2" w:rsidRPr="00B54502" w:rsidRDefault="00523FA2" w:rsidP="00523FA2">
      <w:r>
        <w:rPr>
          <w:b/>
        </w:rPr>
        <w:t>Принято решение</w:t>
      </w:r>
      <w:r w:rsidRPr="00315924">
        <w:rPr>
          <w:b/>
        </w:rPr>
        <w:t xml:space="preserve">: </w:t>
      </w:r>
      <w:r w:rsidRPr="00B54502">
        <w:t>Утвердить Положение о Контрольно-дисциплинарном комитете (специализированном органе, осуществляющем контроль и применение мер дисциплинарного воздействия).</w:t>
      </w:r>
    </w:p>
    <w:p w:rsidR="00523FA2" w:rsidRPr="00B54502" w:rsidRDefault="00523FA2" w:rsidP="00523FA2"/>
    <w:p w:rsidR="00523FA2" w:rsidRPr="00315924" w:rsidRDefault="00523FA2" w:rsidP="00523FA2">
      <w:pPr>
        <w:rPr>
          <w:b/>
        </w:rPr>
      </w:pPr>
      <w:r>
        <w:rPr>
          <w:b/>
        </w:rPr>
        <w:t>Принято решение</w:t>
      </w:r>
      <w:r w:rsidRPr="00315924">
        <w:rPr>
          <w:b/>
        </w:rPr>
        <w:t>:</w:t>
      </w:r>
    </w:p>
    <w:p w:rsidR="00523FA2" w:rsidRPr="00B54502" w:rsidRDefault="00523FA2" w:rsidP="00523FA2">
      <w:r w:rsidRPr="00B54502">
        <w:t>Утвердить Положение о способах получения, использования, обработки, хранения и защиты информации.</w:t>
      </w:r>
    </w:p>
    <w:p w:rsidR="00523FA2" w:rsidRPr="00315924" w:rsidRDefault="00523FA2" w:rsidP="00523FA2">
      <w:pPr>
        <w:rPr>
          <w:b/>
        </w:rPr>
      </w:pPr>
    </w:p>
    <w:p w:rsidR="00523FA2" w:rsidRPr="00315924" w:rsidRDefault="00523FA2" w:rsidP="00523FA2">
      <w:pPr>
        <w:rPr>
          <w:b/>
        </w:rPr>
      </w:pPr>
      <w:r>
        <w:rPr>
          <w:b/>
        </w:rPr>
        <w:t>Принято решение</w:t>
      </w:r>
      <w:r w:rsidRPr="00315924">
        <w:rPr>
          <w:b/>
        </w:rPr>
        <w:t>:</w:t>
      </w:r>
    </w:p>
    <w:p w:rsidR="00523FA2" w:rsidRPr="00B54502" w:rsidRDefault="00523FA2" w:rsidP="00523FA2">
      <w:r w:rsidRPr="00B54502">
        <w:t xml:space="preserve">Признать утратившими силу следующие внутренние документы Партнерства: </w:t>
      </w:r>
    </w:p>
    <w:p w:rsidR="00523FA2" w:rsidRPr="00B54502" w:rsidRDefault="00523FA2" w:rsidP="00523FA2">
      <w:r w:rsidRPr="00B54502">
        <w:t>1.Положение о Контрольном комитете Некоммерческого партнерства «Объединение проектировщиков «ПроектСити».</w:t>
      </w:r>
    </w:p>
    <w:p w:rsidR="00523FA2" w:rsidRPr="00B54502" w:rsidRDefault="00523FA2" w:rsidP="00523FA2">
      <w:r w:rsidRPr="00B54502">
        <w:t>2.Положение о Дисциплинарном комитете Некоммерческого партнерства «Объединение проектировщиков «ПроектСити».</w:t>
      </w:r>
    </w:p>
    <w:p w:rsidR="00F15937" w:rsidRPr="00E76F8E" w:rsidRDefault="00F15937" w:rsidP="00E76F8E"/>
    <w:sectPr w:rsidR="00F15937" w:rsidRPr="00E76F8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2018-05-14T10:49:00Z</dcterms:created>
  <dcterms:modified xsi:type="dcterms:W3CDTF">2018-05-14T10:49:00Z</dcterms:modified>
</cp:coreProperties>
</file>